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08B" w:rsidRPr="003E0B90" w:rsidRDefault="00AC269D" w:rsidP="00AC269D">
      <w:pPr>
        <w:spacing w:after="0"/>
        <w:jc w:val="center"/>
        <w:rPr>
          <w:b/>
          <w:i/>
          <w:color w:val="365F91" w:themeColor="accent1" w:themeShade="BF"/>
          <w:sz w:val="56"/>
          <w:szCs w:val="56"/>
        </w:rPr>
      </w:pPr>
      <w:r w:rsidRPr="003E0B90">
        <w:rPr>
          <w:b/>
          <w:i/>
          <w:color w:val="365F91" w:themeColor="accent1" w:themeShade="BF"/>
          <w:sz w:val="56"/>
          <w:szCs w:val="56"/>
        </w:rPr>
        <w:t>Bildbearbeitung GIMP</w:t>
      </w:r>
    </w:p>
    <w:p w:rsidR="00FF4DEB" w:rsidRPr="001502B8" w:rsidRDefault="001502B8" w:rsidP="00AC269D">
      <w:pPr>
        <w:spacing w:after="0"/>
        <w:rPr>
          <w:b/>
          <w:color w:val="365F91" w:themeColor="accent1" w:themeShade="BF"/>
          <w:sz w:val="32"/>
          <w:szCs w:val="32"/>
        </w:rPr>
      </w:pPr>
      <w:r w:rsidRPr="001502B8">
        <w:rPr>
          <w:b/>
          <w:color w:val="365F91" w:themeColor="accent1" w:themeShade="BF"/>
          <w:sz w:val="32"/>
          <w:szCs w:val="32"/>
        </w:rPr>
        <w:t xml:space="preserve">Standardeinstellungen in </w:t>
      </w:r>
      <w:proofErr w:type="spellStart"/>
      <w:r w:rsidRPr="001502B8">
        <w:rPr>
          <w:b/>
          <w:color w:val="365F91" w:themeColor="accent1" w:themeShade="BF"/>
          <w:sz w:val="32"/>
          <w:szCs w:val="32"/>
        </w:rPr>
        <w:t>Gimp</w:t>
      </w:r>
      <w:proofErr w:type="spellEnd"/>
    </w:p>
    <w:p w:rsidR="001502B8" w:rsidRDefault="001502B8" w:rsidP="001502B8">
      <w:pPr>
        <w:pStyle w:val="Listenabsatz"/>
        <w:numPr>
          <w:ilvl w:val="0"/>
          <w:numId w:val="1"/>
        </w:numPr>
        <w:spacing w:after="0"/>
      </w:pPr>
      <w:r>
        <w:t>Werkzeugkasten</w:t>
      </w:r>
    </w:p>
    <w:p w:rsidR="001502B8" w:rsidRDefault="001502B8" w:rsidP="001502B8">
      <w:pPr>
        <w:pStyle w:val="Listenabsatz"/>
        <w:numPr>
          <w:ilvl w:val="0"/>
          <w:numId w:val="1"/>
        </w:numPr>
        <w:spacing w:after="0"/>
      </w:pPr>
      <w:r>
        <w:t xml:space="preserve">Ebenen (Menü Fenster – </w:t>
      </w:r>
      <w:proofErr w:type="spellStart"/>
      <w:r>
        <w:t>andockbare</w:t>
      </w:r>
      <w:proofErr w:type="spellEnd"/>
      <w:r>
        <w:t xml:space="preserve"> Dialoge)</w:t>
      </w:r>
    </w:p>
    <w:p w:rsidR="001502B8" w:rsidRDefault="001502B8" w:rsidP="00AC269D">
      <w:pPr>
        <w:spacing w:after="0"/>
      </w:pPr>
      <w:r>
        <w:t>Je nach gewähltem Werkzeug hast du unterschiedliche Gestaltungstools zur Verfügung.</w:t>
      </w:r>
    </w:p>
    <w:p w:rsidR="001502B8" w:rsidRDefault="001502B8" w:rsidP="00AC269D">
      <w:pPr>
        <w:spacing w:after="0"/>
      </w:pPr>
    </w:p>
    <w:p w:rsidR="001502B8" w:rsidRDefault="001502B8" w:rsidP="00AC269D">
      <w:pPr>
        <w:spacing w:after="0"/>
      </w:pPr>
      <w:r>
        <w:rPr>
          <w:noProof/>
          <w:lang w:eastAsia="de-AT"/>
        </w:rPr>
        <w:drawing>
          <wp:inline distT="0" distB="0" distL="0" distR="0">
            <wp:extent cx="1638300" cy="287655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40" t="46347" r="83555" b="1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  <w:t xml:space="preserve"> </w:t>
      </w:r>
      <w:r>
        <w:rPr>
          <w:noProof/>
          <w:lang w:eastAsia="de-AT"/>
        </w:rPr>
        <w:drawing>
          <wp:inline distT="0" distB="0" distL="0" distR="0">
            <wp:extent cx="1451232" cy="2876550"/>
            <wp:effectExtent l="19050" t="0" r="0" b="0"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6" t="46255" r="83471" b="1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797" cy="287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2B8" w:rsidRDefault="001502B8" w:rsidP="00AC269D">
      <w:pPr>
        <w:spacing w:after="0"/>
      </w:pPr>
    </w:p>
    <w:p w:rsidR="001502B8" w:rsidRDefault="001502B8" w:rsidP="00AC269D">
      <w:pPr>
        <w:spacing w:after="0"/>
      </w:pPr>
    </w:p>
    <w:p w:rsidR="00AC269D" w:rsidRPr="00FF4DEB" w:rsidRDefault="00AC269D" w:rsidP="00AC269D">
      <w:pPr>
        <w:spacing w:after="0"/>
        <w:rPr>
          <w:b/>
          <w:color w:val="365F91" w:themeColor="accent1" w:themeShade="BF"/>
          <w:sz w:val="32"/>
          <w:szCs w:val="32"/>
        </w:rPr>
      </w:pPr>
      <w:r w:rsidRPr="00FF4DEB">
        <w:rPr>
          <w:b/>
          <w:color w:val="365F91" w:themeColor="accent1" w:themeShade="BF"/>
          <w:sz w:val="32"/>
          <w:szCs w:val="32"/>
        </w:rPr>
        <w:t>Text in ein Foto einfügen</w:t>
      </w:r>
      <w:r w:rsidR="00E30070">
        <w:rPr>
          <w:b/>
          <w:color w:val="365F91" w:themeColor="accent1" w:themeShade="BF"/>
          <w:sz w:val="32"/>
          <w:szCs w:val="32"/>
        </w:rPr>
        <w:t xml:space="preserve"> und gestalten können</w:t>
      </w:r>
    </w:p>
    <w:p w:rsidR="00FF4DEB" w:rsidRDefault="00054D84" w:rsidP="00AC269D">
      <w:pPr>
        <w:spacing w:after="0"/>
      </w:pPr>
      <w:r w:rsidRPr="00054D84">
        <w:rPr>
          <w:noProof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35pt;margin-top:12.7pt;width:300.05pt;height:202.9pt;z-index:251660288;mso-width-relative:margin;mso-height-relative:margin" stroked="f">
            <v:textbox>
              <w:txbxContent>
                <w:p w:rsidR="00FF4DEB" w:rsidRDefault="00FF4DEB" w:rsidP="00FF4DEB">
                  <w:pPr>
                    <w:spacing w:after="0"/>
                  </w:pPr>
                  <w:r>
                    <w:t xml:space="preserve">Wähle in deinem Werkzeugkasten den Buchstaben </w:t>
                  </w:r>
                  <w:r w:rsidRPr="001502B8">
                    <w:rPr>
                      <w:b/>
                      <w:sz w:val="52"/>
                      <w:szCs w:val="52"/>
                    </w:rPr>
                    <w:t>A</w:t>
                  </w:r>
                  <w:r>
                    <w:t xml:space="preserve"> und klicke dich in dein</w:t>
                  </w:r>
                  <w:r w:rsidR="00037E61">
                    <w:t>em</w:t>
                  </w:r>
                  <w:r>
                    <w:t xml:space="preserve"> Bild an jene Stelle, wo du etwas dazuschreiben willst.</w:t>
                  </w:r>
                </w:p>
                <w:p w:rsidR="00FF4DEB" w:rsidRDefault="00FF4DEB" w:rsidP="00FF4DEB">
                  <w:pPr>
                    <w:spacing w:after="0"/>
                  </w:pPr>
                  <w:r>
                    <w:t xml:space="preserve">Es öffnet sich der </w:t>
                  </w:r>
                  <w:proofErr w:type="spellStart"/>
                  <w:r>
                    <w:t>Gimp</w:t>
                  </w:r>
                  <w:proofErr w:type="spellEnd"/>
                  <w:r>
                    <w:t xml:space="preserve"> Texteditor, wo du deinen Text eingeben kannst. Schließe diese Aktion mit der Schaltfläche </w:t>
                  </w:r>
                  <w:r w:rsidRPr="00AC269D">
                    <w:rPr>
                      <w:b/>
                      <w:color w:val="365F91" w:themeColor="accent1" w:themeShade="BF"/>
                    </w:rPr>
                    <w:t>Schließen</w:t>
                  </w:r>
                  <w:r>
                    <w:t xml:space="preserve"> ab.</w:t>
                  </w:r>
                </w:p>
                <w:p w:rsidR="00FF4DEB" w:rsidRDefault="00FF4DEB" w:rsidP="00FF4DEB">
                  <w:pPr>
                    <w:spacing w:after="0"/>
                  </w:pPr>
                  <w:r>
                    <w:t xml:space="preserve">Im </w:t>
                  </w:r>
                  <w:proofErr w:type="spellStart"/>
                  <w:r>
                    <w:t>Ebenenfenster</w:t>
                  </w:r>
                  <w:proofErr w:type="spellEnd"/>
                  <w:r>
                    <w:t xml:space="preserve"> siehst du nun, dass eine neue Ebenenzeile entsteht.</w:t>
                  </w:r>
                </w:p>
                <w:p w:rsidR="00FF4DEB" w:rsidRDefault="00FF4DEB" w:rsidP="00FF4DEB">
                  <w:pPr>
                    <w:spacing w:after="0"/>
                  </w:pPr>
                  <w:r>
                    <w:t>Nun kannst du im Werkzeugkasten diverse Textveränderungseinstellungen tätigen (Farbe, Größe, Schriftart, …). Du siehst die geänderten Werte sofort an deinem Foto.</w:t>
                  </w:r>
                </w:p>
                <w:p w:rsidR="00FF4DEB" w:rsidRDefault="00FF4DEB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F4DEB">
        <w:rPr>
          <w:noProof/>
          <w:lang w:eastAsia="de-A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199390</wp:posOffset>
            </wp:positionV>
            <wp:extent cx="1771650" cy="2828925"/>
            <wp:effectExtent l="19050" t="0" r="0" b="0"/>
            <wp:wrapTight wrapText="bothSides">
              <wp:wrapPolygon edited="0">
                <wp:start x="-232" y="0"/>
                <wp:lineTo x="-232" y="21527"/>
                <wp:lineTo x="21600" y="21527"/>
                <wp:lineTo x="21600" y="0"/>
                <wp:lineTo x="-232" y="0"/>
              </wp:wrapPolygon>
            </wp:wrapTight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2" t="8810" r="82645" b="5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DEB" w:rsidRDefault="00FF4DEB" w:rsidP="00AC269D">
      <w:pPr>
        <w:spacing w:after="0"/>
      </w:pPr>
    </w:p>
    <w:p w:rsidR="00FF4DEB" w:rsidRDefault="00054D84" w:rsidP="00AC269D">
      <w:pPr>
        <w:spacing w:after="0"/>
      </w:pPr>
      <w:r>
        <w:rPr>
          <w:noProof/>
          <w:lang w:eastAsia="de-A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45.65pt;margin-top:11.55pt;width:185.25pt;height:101.9pt;z-index:251664384" o:connectortype="straight">
            <v:stroke endarrow="block"/>
          </v:shape>
        </w:pict>
      </w:r>
    </w:p>
    <w:p w:rsidR="00FF4DEB" w:rsidRDefault="00FF4DEB" w:rsidP="00AC269D">
      <w:pPr>
        <w:spacing w:after="0"/>
      </w:pPr>
    </w:p>
    <w:p w:rsidR="00FF4DEB" w:rsidRDefault="00FF4DEB" w:rsidP="00AC269D">
      <w:pPr>
        <w:spacing w:after="0"/>
      </w:pPr>
    </w:p>
    <w:p w:rsidR="00FF4DEB" w:rsidRDefault="00FF4DEB" w:rsidP="00AC269D">
      <w:pPr>
        <w:spacing w:after="0"/>
      </w:pPr>
    </w:p>
    <w:p w:rsidR="00FF4DEB" w:rsidRDefault="00FF4DEB" w:rsidP="00AC269D">
      <w:pPr>
        <w:spacing w:after="0"/>
      </w:pPr>
    </w:p>
    <w:p w:rsidR="00FF4DEB" w:rsidRDefault="00FF4DEB" w:rsidP="00AC269D">
      <w:pPr>
        <w:spacing w:after="0"/>
      </w:pPr>
    </w:p>
    <w:p w:rsidR="00FF4DEB" w:rsidRDefault="00FF4DEB" w:rsidP="00AC269D">
      <w:pPr>
        <w:spacing w:after="0"/>
      </w:pPr>
    </w:p>
    <w:p w:rsidR="00FF4DEB" w:rsidRDefault="00FF4DEB" w:rsidP="00AC269D">
      <w:pPr>
        <w:spacing w:after="0"/>
      </w:pPr>
    </w:p>
    <w:p w:rsidR="00FF4DEB" w:rsidRDefault="00FF4DEB" w:rsidP="00AC269D">
      <w:pPr>
        <w:spacing w:after="0"/>
      </w:pPr>
    </w:p>
    <w:p w:rsidR="00FF4DEB" w:rsidRDefault="00FF4DEB" w:rsidP="00AC269D">
      <w:pPr>
        <w:spacing w:after="0"/>
      </w:pPr>
    </w:p>
    <w:p w:rsidR="00FF4DEB" w:rsidRDefault="00FF4DEB" w:rsidP="00AC269D">
      <w:pPr>
        <w:spacing w:after="0"/>
      </w:pPr>
    </w:p>
    <w:p w:rsidR="00FF4DEB" w:rsidRDefault="00FF4DEB" w:rsidP="00AC269D">
      <w:pPr>
        <w:spacing w:after="0"/>
      </w:pPr>
    </w:p>
    <w:p w:rsidR="00FF4DEB" w:rsidRDefault="00FF4DEB" w:rsidP="00AC269D">
      <w:pPr>
        <w:spacing w:after="0"/>
      </w:pPr>
    </w:p>
    <w:p w:rsidR="00FF4DEB" w:rsidRDefault="00FF4DEB" w:rsidP="00AC269D">
      <w:pPr>
        <w:spacing w:after="0"/>
      </w:pPr>
    </w:p>
    <w:p w:rsidR="00FF4DEB" w:rsidRDefault="00FF4DEB" w:rsidP="00AC269D">
      <w:pPr>
        <w:spacing w:after="0"/>
      </w:pPr>
    </w:p>
    <w:p w:rsidR="00FF4DEB" w:rsidRPr="00FF4DEB" w:rsidRDefault="00FF4DEB" w:rsidP="00AC269D">
      <w:pPr>
        <w:spacing w:after="0"/>
        <w:rPr>
          <w:b/>
          <w:color w:val="365F91" w:themeColor="accent1" w:themeShade="BF"/>
        </w:rPr>
      </w:pPr>
      <w:r w:rsidRPr="00FF4DEB">
        <w:rPr>
          <w:b/>
          <w:color w:val="365F91" w:themeColor="accent1" w:themeShade="BF"/>
        </w:rPr>
        <w:t>Grundidee:</w:t>
      </w:r>
    </w:p>
    <w:p w:rsidR="00FF4DEB" w:rsidRDefault="00FF4DEB" w:rsidP="00AC269D">
      <w:pPr>
        <w:spacing w:after="0"/>
      </w:pPr>
      <w:r>
        <w:t>Wähle die richtige Ebenenzeile aus und verändere darauf im Werkzeugkasten die Einstellungen!</w:t>
      </w:r>
    </w:p>
    <w:p w:rsidR="00FF4DEB" w:rsidRDefault="00FF4DEB" w:rsidP="00FF4DEB">
      <w:pPr>
        <w:spacing w:after="0"/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lastRenderedPageBreak/>
        <w:t xml:space="preserve">Bild oder Foto </w:t>
      </w:r>
      <w:r w:rsidR="00E30070">
        <w:rPr>
          <w:b/>
          <w:color w:val="365F91" w:themeColor="accent1" w:themeShade="BF"/>
          <w:sz w:val="32"/>
          <w:szCs w:val="32"/>
        </w:rPr>
        <w:t xml:space="preserve">auf gewünschte Größe </w:t>
      </w:r>
      <w:r>
        <w:rPr>
          <w:b/>
          <w:color w:val="365F91" w:themeColor="accent1" w:themeShade="BF"/>
          <w:sz w:val="32"/>
          <w:szCs w:val="32"/>
        </w:rPr>
        <w:t>zuschneiden</w:t>
      </w:r>
      <w:r w:rsidR="00E30070">
        <w:rPr>
          <w:b/>
          <w:color w:val="365F91" w:themeColor="accent1" w:themeShade="BF"/>
          <w:sz w:val="32"/>
          <w:szCs w:val="32"/>
        </w:rPr>
        <w:t xml:space="preserve"> können</w:t>
      </w:r>
    </w:p>
    <w:p w:rsidR="00FF4DEB" w:rsidRDefault="00722A8B" w:rsidP="00FF4DEB">
      <w:pPr>
        <w:spacing w:after="0"/>
        <w:rPr>
          <w:b/>
          <w:color w:val="365F91" w:themeColor="accent1" w:themeShade="BF"/>
          <w:sz w:val="32"/>
          <w:szCs w:val="32"/>
        </w:rPr>
      </w:pPr>
      <w:r>
        <w:rPr>
          <w:b/>
          <w:noProof/>
          <w:color w:val="365F91" w:themeColor="accent1" w:themeShade="BF"/>
          <w:sz w:val="32"/>
          <w:szCs w:val="32"/>
          <w:lang w:eastAsia="de-A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110490</wp:posOffset>
            </wp:positionV>
            <wp:extent cx="1771650" cy="2828925"/>
            <wp:effectExtent l="19050" t="0" r="0" b="0"/>
            <wp:wrapTight wrapText="bothSides">
              <wp:wrapPolygon edited="0">
                <wp:start x="-232" y="0"/>
                <wp:lineTo x="-232" y="21527"/>
                <wp:lineTo x="21600" y="21527"/>
                <wp:lineTo x="21600" y="0"/>
                <wp:lineTo x="-232" y="0"/>
              </wp:wrapPolygon>
            </wp:wrapTight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2" t="8810" r="82645" b="5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DEB" w:rsidRPr="00FF4DEB" w:rsidRDefault="00054D84" w:rsidP="00FF4DEB">
      <w:pPr>
        <w:spacing w:after="0"/>
        <w:rPr>
          <w:b/>
          <w:color w:val="365F91" w:themeColor="accent1" w:themeShade="BF"/>
          <w:sz w:val="32"/>
          <w:szCs w:val="32"/>
        </w:rPr>
      </w:pPr>
      <w:r>
        <w:rPr>
          <w:b/>
          <w:noProof/>
          <w:color w:val="365F91" w:themeColor="accent1" w:themeShade="BF"/>
          <w:sz w:val="32"/>
          <w:szCs w:val="32"/>
          <w:lang w:eastAsia="de-AT"/>
        </w:rPr>
        <w:pict>
          <v:shape id="_x0000_s1028" type="#_x0000_t202" style="position:absolute;margin-left:6.35pt;margin-top:2pt;width:288.8pt;height:116.8pt;z-index:251662336;mso-width-relative:margin;mso-height-relative:margin" stroked="f">
            <v:textbox>
              <w:txbxContent>
                <w:p w:rsidR="00722A8B" w:rsidRPr="00722A8B" w:rsidRDefault="00722A8B" w:rsidP="00722A8B">
                  <w:pPr>
                    <w:pStyle w:val="StandardWeb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722A8B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Um ein Bild zuzuschneiden, aktivieren Sie das Werkzeug </w:t>
                  </w:r>
                  <w:hyperlink r:id="rId10" w:tooltip="4.4. Zuschneiden" w:history="1">
                    <w:r w:rsidRPr="00722A8B">
                      <w:rPr>
                        <w:rFonts w:asciiTheme="minorHAnsi" w:eastAsiaTheme="minorHAnsi" w:hAnsiTheme="minorHAnsi" w:cstheme="minorBidi"/>
                        <w:b/>
                        <w:color w:val="365F91" w:themeColor="accent1" w:themeShade="BF"/>
                        <w:sz w:val="32"/>
                        <w:szCs w:val="32"/>
                        <w:lang w:eastAsia="en-US"/>
                      </w:rPr>
                      <w:t>Zuschneiden / Größe ändern</w:t>
                    </w:r>
                  </w:hyperlink>
                  <w:r w:rsidRPr="00722A8B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 im Werkzeugfenster. Klicken und Ziehen im Bild wird nun ein Rechteck freimachen. Wenn alles perfekt ist, drücken Sie die</w:t>
                  </w:r>
                  <w:r>
                    <w:rPr>
                      <w:rFonts w:ascii="Arial" w:hAnsi="Arial" w:cs="Arial"/>
                      <w:lang w:val="de-DE"/>
                    </w:rPr>
                    <w:t xml:space="preserve"> </w:t>
                  </w:r>
                  <w: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Enter Taste.</w:t>
                  </w:r>
                </w:p>
                <w:p w:rsidR="00FF4DEB" w:rsidRPr="00722A8B" w:rsidRDefault="00FF4DEB" w:rsidP="00722A8B"/>
              </w:txbxContent>
            </v:textbox>
          </v:shape>
        </w:pict>
      </w:r>
    </w:p>
    <w:p w:rsidR="00FF4DEB" w:rsidRDefault="00054D84" w:rsidP="00AC269D">
      <w:pPr>
        <w:spacing w:after="0"/>
      </w:pPr>
      <w:r>
        <w:rPr>
          <w:noProof/>
          <w:lang w:eastAsia="de-AT"/>
        </w:rPr>
        <w:pict>
          <v:shape id="_x0000_s1031" type="#_x0000_t32" style="position:absolute;margin-left:265.15pt;margin-top:11pt;width:132.75pt;height:54pt;z-index:251667456" o:connectortype="straight">
            <v:stroke endarrow="block"/>
          </v:shape>
        </w:pict>
      </w:r>
    </w:p>
    <w:p w:rsidR="00AC269D" w:rsidRDefault="00AC269D" w:rsidP="00AC269D">
      <w:pPr>
        <w:spacing w:after="0"/>
      </w:pPr>
    </w:p>
    <w:p w:rsidR="00AC269D" w:rsidRDefault="00AC269D" w:rsidP="00AC269D">
      <w:pPr>
        <w:spacing w:after="0"/>
      </w:pPr>
    </w:p>
    <w:p w:rsidR="00AC269D" w:rsidRDefault="00AC269D" w:rsidP="00AC269D">
      <w:pPr>
        <w:spacing w:after="0"/>
      </w:pPr>
    </w:p>
    <w:p w:rsidR="00AC269D" w:rsidRDefault="00AC269D" w:rsidP="00AC269D">
      <w:pPr>
        <w:spacing w:after="0"/>
      </w:pPr>
    </w:p>
    <w:p w:rsidR="00E30070" w:rsidRDefault="00E30070" w:rsidP="00AC269D">
      <w:pPr>
        <w:spacing w:after="0"/>
      </w:pPr>
    </w:p>
    <w:p w:rsidR="00E30070" w:rsidRDefault="00E30070" w:rsidP="00AC269D">
      <w:pPr>
        <w:spacing w:after="0"/>
      </w:pPr>
    </w:p>
    <w:p w:rsidR="00E30070" w:rsidRDefault="00E30070" w:rsidP="00AC269D">
      <w:pPr>
        <w:spacing w:after="0"/>
      </w:pPr>
    </w:p>
    <w:p w:rsidR="00E30070" w:rsidRDefault="00E30070" w:rsidP="00AC269D">
      <w:pPr>
        <w:spacing w:after="0"/>
      </w:pPr>
    </w:p>
    <w:p w:rsidR="00E30070" w:rsidRDefault="00E30070" w:rsidP="00AC269D">
      <w:pPr>
        <w:spacing w:after="0"/>
      </w:pPr>
    </w:p>
    <w:p w:rsidR="00722A8B" w:rsidRDefault="00722A8B" w:rsidP="00AC269D">
      <w:pPr>
        <w:spacing w:after="0"/>
        <w:rPr>
          <w:b/>
          <w:color w:val="365F91" w:themeColor="accent1" w:themeShade="BF"/>
          <w:sz w:val="32"/>
          <w:szCs w:val="32"/>
        </w:rPr>
      </w:pPr>
    </w:p>
    <w:p w:rsidR="00722A8B" w:rsidRDefault="00722A8B" w:rsidP="00AC269D">
      <w:pPr>
        <w:spacing w:after="0"/>
        <w:rPr>
          <w:b/>
          <w:color w:val="365F91" w:themeColor="accent1" w:themeShade="BF"/>
          <w:sz w:val="32"/>
          <w:szCs w:val="32"/>
        </w:rPr>
      </w:pPr>
    </w:p>
    <w:p w:rsidR="00722A8B" w:rsidRDefault="00722A8B" w:rsidP="00AC269D">
      <w:pPr>
        <w:spacing w:after="0"/>
        <w:rPr>
          <w:b/>
          <w:color w:val="365F91" w:themeColor="accent1" w:themeShade="BF"/>
          <w:sz w:val="32"/>
          <w:szCs w:val="32"/>
        </w:rPr>
      </w:pPr>
    </w:p>
    <w:p w:rsidR="00E30070" w:rsidRDefault="00E30070" w:rsidP="00AC269D">
      <w:pPr>
        <w:spacing w:after="0"/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Bild skalieren können</w:t>
      </w:r>
    </w:p>
    <w:p w:rsidR="00E30070" w:rsidRDefault="00E30070" w:rsidP="00AC269D">
      <w:pPr>
        <w:spacing w:after="0"/>
        <w:rPr>
          <w:b/>
          <w:color w:val="365F91" w:themeColor="accent1" w:themeShade="BF"/>
        </w:rPr>
      </w:pPr>
      <w:r>
        <w:t xml:space="preserve">Wähle einfach im Menü Bild den Punkt Bild skalieren. Triff deine Einstellungen und klicke auf die Schaltfläche </w:t>
      </w:r>
      <w:r w:rsidRPr="00E30070">
        <w:rPr>
          <w:b/>
          <w:color w:val="365F91" w:themeColor="accent1" w:themeShade="BF"/>
        </w:rPr>
        <w:t>Skalieren</w:t>
      </w:r>
      <w:r>
        <w:rPr>
          <w:b/>
          <w:color w:val="365F91" w:themeColor="accent1" w:themeShade="BF"/>
        </w:rPr>
        <w:t>.</w:t>
      </w:r>
    </w:p>
    <w:p w:rsidR="00E30070" w:rsidRDefault="00E30070" w:rsidP="00AC269D">
      <w:pPr>
        <w:spacing w:after="0"/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Beim Skalieren ändert sich die Gesamtgröße des Bildes (größer oder kleiner) immer auf Basis der Ansicht 100% oder 1:1 Ansicht</w:t>
      </w:r>
    </w:p>
    <w:p w:rsidR="001502B8" w:rsidRDefault="001502B8" w:rsidP="00AC269D">
      <w:pPr>
        <w:spacing w:after="0"/>
        <w:rPr>
          <w:b/>
          <w:color w:val="365F91" w:themeColor="accent1" w:themeShade="BF"/>
        </w:rPr>
      </w:pPr>
    </w:p>
    <w:p w:rsidR="00BB36DA" w:rsidRDefault="00BB36DA" w:rsidP="00AC269D">
      <w:pPr>
        <w:spacing w:after="0"/>
        <w:rPr>
          <w:b/>
          <w:color w:val="365F91" w:themeColor="accent1" w:themeShade="BF"/>
        </w:rPr>
      </w:pPr>
    </w:p>
    <w:p w:rsidR="00BB36DA" w:rsidRDefault="00BB36DA" w:rsidP="00AC269D">
      <w:pPr>
        <w:spacing w:after="0"/>
        <w:rPr>
          <w:b/>
          <w:color w:val="365F91" w:themeColor="accent1" w:themeShade="BF"/>
        </w:rPr>
      </w:pPr>
    </w:p>
    <w:p w:rsidR="00BB36DA" w:rsidRDefault="00BB36DA" w:rsidP="00BB36DA">
      <w:pPr>
        <w:spacing w:after="0"/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Farben automatisch anpassen</w:t>
      </w:r>
    </w:p>
    <w:p w:rsidR="00BB36DA" w:rsidRDefault="00BB36DA" w:rsidP="00BB36DA">
      <w:pPr>
        <w:spacing w:after="0"/>
        <w:rPr>
          <w:lang w:val="de-DE"/>
        </w:rPr>
      </w:pPr>
      <w:r w:rsidRPr="00BB36DA">
        <w:rPr>
          <w:lang w:val="de-DE"/>
        </w:rPr>
        <w:t xml:space="preserve">Trotz ausgeklügelter </w:t>
      </w:r>
      <w:proofErr w:type="spellStart"/>
      <w:r w:rsidRPr="00BB36DA">
        <w:rPr>
          <w:lang w:val="de-DE"/>
        </w:rPr>
        <w:t>Belichtungssyteme</w:t>
      </w:r>
      <w:proofErr w:type="spellEnd"/>
      <w:r w:rsidRPr="00BB36DA">
        <w:rPr>
          <w:lang w:val="de-DE"/>
        </w:rPr>
        <w:t xml:space="preserve"> sind Bilder digitaler Kameras oft über- oder unterbelichtet, oder sie weisen Farbstiche aufgrund ungenügender Beleuchtung auf. GIMP gibt Ihnen eine Vielzahl von Werkzeugen </w:t>
      </w:r>
      <w:r>
        <w:rPr>
          <w:lang w:val="de-DE"/>
        </w:rPr>
        <w:t>in</w:t>
      </w:r>
      <w:r w:rsidRPr="00BB36DA">
        <w:rPr>
          <w:lang w:val="de-DE"/>
        </w:rPr>
        <w:t xml:space="preserve"> die Hand, mit denen Sie Farben in einem Bild korrigieren können</w:t>
      </w:r>
      <w:r>
        <w:rPr>
          <w:lang w:val="de-DE"/>
        </w:rPr>
        <w:t>.</w:t>
      </w:r>
    </w:p>
    <w:p w:rsidR="00BB36DA" w:rsidRPr="00BB36DA" w:rsidRDefault="00BB36DA" w:rsidP="00BB36DA">
      <w:pPr>
        <w:spacing w:after="0"/>
        <w:rPr>
          <w:b/>
          <w:color w:val="365F91" w:themeColor="accent1" w:themeShade="BF"/>
        </w:rPr>
      </w:pPr>
      <w:r w:rsidRPr="00BB36DA">
        <w:rPr>
          <w:b/>
          <w:noProof/>
          <w:color w:val="365F91" w:themeColor="accent1" w:themeShade="BF"/>
          <w:lang w:eastAsia="de-A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2010410</wp:posOffset>
            </wp:positionH>
            <wp:positionV relativeFrom="paragraph">
              <wp:posOffset>16510</wp:posOffset>
            </wp:positionV>
            <wp:extent cx="1899920" cy="1371600"/>
            <wp:effectExtent l="19050" t="0" r="5080" b="0"/>
            <wp:wrapTight wrapText="bothSides">
              <wp:wrapPolygon edited="0">
                <wp:start x="-217" y="0"/>
                <wp:lineTo x="-217" y="21300"/>
                <wp:lineTo x="21658" y="21300"/>
                <wp:lineTo x="21658" y="0"/>
                <wp:lineTo x="-217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116" t="45154" r="39491" b="4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6DA">
        <w:rPr>
          <w:b/>
          <w:color w:val="365F91" w:themeColor="accent1" w:themeShade="BF"/>
        </w:rPr>
        <w:t>Menü Farben * Automatisch</w:t>
      </w:r>
    </w:p>
    <w:p w:rsidR="00BB36DA" w:rsidRPr="00BB36DA" w:rsidRDefault="00BB36DA" w:rsidP="00BB36DA">
      <w:pPr>
        <w:spacing w:after="0"/>
        <w:rPr>
          <w:lang w:val="de-DE"/>
        </w:rPr>
      </w:pPr>
    </w:p>
    <w:p w:rsidR="00BB36DA" w:rsidRDefault="00BB36DA" w:rsidP="00AC269D">
      <w:pPr>
        <w:spacing w:after="0"/>
      </w:pPr>
    </w:p>
    <w:p w:rsidR="00BB36DA" w:rsidRDefault="00BB36DA" w:rsidP="00AC269D">
      <w:pPr>
        <w:spacing w:after="0"/>
      </w:pPr>
    </w:p>
    <w:p w:rsidR="00BC5621" w:rsidRDefault="00BC5621" w:rsidP="00AC269D">
      <w:pPr>
        <w:spacing w:after="0"/>
      </w:pPr>
    </w:p>
    <w:p w:rsidR="00BC5621" w:rsidRDefault="00BC5621" w:rsidP="00AC269D">
      <w:pPr>
        <w:spacing w:after="0"/>
      </w:pPr>
    </w:p>
    <w:p w:rsidR="00BC5621" w:rsidRDefault="00BC5621" w:rsidP="00AC269D">
      <w:pPr>
        <w:spacing w:after="0"/>
      </w:pPr>
    </w:p>
    <w:p w:rsidR="00BC5621" w:rsidRDefault="00BC5621" w:rsidP="00AC269D">
      <w:pPr>
        <w:spacing w:after="0"/>
      </w:pPr>
    </w:p>
    <w:p w:rsidR="00BC5621" w:rsidRDefault="00BC5621" w:rsidP="00AC269D">
      <w:pPr>
        <w:spacing w:after="0"/>
      </w:pPr>
    </w:p>
    <w:p w:rsidR="00BC5621" w:rsidRDefault="00BC5621" w:rsidP="00AC269D">
      <w:pPr>
        <w:spacing w:after="0"/>
      </w:pPr>
    </w:p>
    <w:p w:rsidR="00BC5621" w:rsidRDefault="00BC5621" w:rsidP="00AC269D">
      <w:pPr>
        <w:spacing w:after="0"/>
      </w:pPr>
    </w:p>
    <w:p w:rsidR="00BC5621" w:rsidRDefault="00BC5621" w:rsidP="00AC269D">
      <w:pPr>
        <w:spacing w:after="0"/>
      </w:pPr>
    </w:p>
    <w:p w:rsidR="00BC5621" w:rsidRDefault="00BC5621" w:rsidP="00AC269D">
      <w:pPr>
        <w:spacing w:after="0"/>
      </w:pPr>
    </w:p>
    <w:p w:rsidR="00BC5621" w:rsidRDefault="00BC5621" w:rsidP="00AC269D">
      <w:pPr>
        <w:spacing w:after="0"/>
      </w:pPr>
    </w:p>
    <w:p w:rsidR="00BC5621" w:rsidRDefault="00BC5621" w:rsidP="00BC5621">
      <w:pPr>
        <w:spacing w:after="0"/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lastRenderedPageBreak/>
        <w:t>Rote Augen entfernen</w:t>
      </w:r>
    </w:p>
    <w:p w:rsidR="00E20285" w:rsidRDefault="00054D84" w:rsidP="00BC5621">
      <w:pPr>
        <w:tabs>
          <w:tab w:val="left" w:pos="5955"/>
        </w:tabs>
      </w:pPr>
      <w:r w:rsidRPr="00054D84">
        <w:rPr>
          <w:noProof/>
          <w:lang w:val="de-DE"/>
        </w:rPr>
        <w:pict>
          <v:shape id="_x0000_s1032" type="#_x0000_t202" style="position:absolute;margin-left:-6.4pt;margin-top:1.2pt;width:441.3pt;height:108.05pt;z-index:251670528;mso-width-relative:margin;mso-height-relative:margin" stroked="f">
            <v:textbox>
              <w:txbxContent>
                <w:p w:rsidR="00BC5621" w:rsidRPr="00BC5621" w:rsidRDefault="00BC5621" w:rsidP="00BC5621">
                  <w:pPr>
                    <w:spacing w:after="0"/>
                    <w:rPr>
                      <w:lang w:val="de-DE"/>
                    </w:rPr>
                  </w:pPr>
                  <w:r w:rsidRPr="00BC5621">
                    <w:rPr>
                      <w:lang w:val="de-DE"/>
                    </w:rPr>
                    <w:t xml:space="preserve">Wenn Sie eine Blitzlichtaufnahme von jemandem machen, der direkt in die Kamera schaut, kann die Iris des Auges das Blitzlicht so zur Kamera zurückwerfen, </w:t>
                  </w:r>
                  <w:proofErr w:type="gramStart"/>
                  <w:r w:rsidRPr="00BC5621">
                    <w:rPr>
                      <w:lang w:val="de-DE"/>
                    </w:rPr>
                    <w:t>dass</w:t>
                  </w:r>
                  <w:proofErr w:type="gramEnd"/>
                  <w:r w:rsidRPr="00BC5621">
                    <w:rPr>
                      <w:lang w:val="de-DE"/>
                    </w:rPr>
                    <w:t xml:space="preserve"> das Auge hellrot erscheint. Dies wird „Rote-Augen-Effekt“ genannt und sieht sehr bizarr aus. Viele moderne Kameras haben spezielle Blitzmodi, die den Effekt minimieren, aber Sie müssen sie natürlich auch benutzen, und selbst dann funktion</w:t>
                  </w:r>
                  <w:r>
                    <w:rPr>
                      <w:lang w:val="de-DE"/>
                    </w:rPr>
                    <w:t>ieren sie nicht immer perfekt.</w:t>
                  </w:r>
                </w:p>
                <w:p w:rsidR="00BC5621" w:rsidRDefault="00BC5621" w:rsidP="00BC5621">
                  <w:pPr>
                    <w:spacing w:after="0"/>
                    <w:rPr>
                      <w:lang w:val="de-DE"/>
                    </w:rPr>
                  </w:pPr>
                  <w:r w:rsidRPr="00BC5621">
                    <w:rPr>
                      <w:lang w:val="de-DE"/>
                    </w:rPr>
                    <w:t>Mit GIMP-2.4 wurde ein besonderes Filter zum Entfernen der roten Augen eingeführt</w:t>
                  </w:r>
                  <w:r>
                    <w:rPr>
                      <w:lang w:val="de-DE"/>
                    </w:rPr>
                    <w:t xml:space="preserve">. </w:t>
                  </w:r>
                </w:p>
                <w:p w:rsidR="00BC5621" w:rsidRDefault="00BC562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E20285" w:rsidRDefault="00E20285" w:rsidP="00BC5621">
      <w:pPr>
        <w:tabs>
          <w:tab w:val="left" w:pos="5955"/>
        </w:tabs>
      </w:pPr>
    </w:p>
    <w:p w:rsidR="00E20285" w:rsidRDefault="00E20285" w:rsidP="00BC5621">
      <w:pPr>
        <w:tabs>
          <w:tab w:val="left" w:pos="5955"/>
        </w:tabs>
      </w:pPr>
    </w:p>
    <w:p w:rsidR="00E20285" w:rsidRDefault="00054D84" w:rsidP="00BC5621">
      <w:pPr>
        <w:tabs>
          <w:tab w:val="left" w:pos="5955"/>
        </w:tabs>
      </w:pPr>
      <w:r w:rsidRPr="00054D84">
        <w:rPr>
          <w:noProof/>
          <w:lang w:val="de-DE"/>
        </w:rPr>
        <w:pict>
          <v:shape id="_x0000_s1033" type="#_x0000_t202" style="position:absolute;margin-left:4.85pt;margin-top:23.85pt;width:268.55pt;height:109.5pt;z-index:251674624;mso-width-relative:margin;mso-height-relative:margin" stroked="f">
            <v:textbox>
              <w:txbxContent>
                <w:p w:rsidR="00464D84" w:rsidRPr="00464D84" w:rsidRDefault="00464D84">
                  <w:pPr>
                    <w:rPr>
                      <w:u w:val="single"/>
                      <w:lang w:val="de-DE"/>
                    </w:rPr>
                  </w:pPr>
                  <w:r w:rsidRPr="00464D84">
                    <w:rPr>
                      <w:u w:val="single"/>
                      <w:lang w:val="de-DE"/>
                    </w:rPr>
                    <w:t>Vorgangsweise:</w:t>
                  </w:r>
                </w:p>
                <w:p w:rsidR="00BC5621" w:rsidRDefault="00BC5621" w:rsidP="00464D84">
                  <w:pPr>
                    <w:spacing w:after="0"/>
                    <w:rPr>
                      <w:b/>
                      <w:color w:val="365F91" w:themeColor="accent1" w:themeShade="BF"/>
                    </w:rPr>
                  </w:pPr>
                  <w:r>
                    <w:rPr>
                      <w:lang w:val="de-DE"/>
                    </w:rPr>
                    <w:t xml:space="preserve">Wähle das Werkzeug </w:t>
                  </w:r>
                  <w:r w:rsidRPr="00BC5621">
                    <w:rPr>
                      <w:b/>
                      <w:color w:val="365F91" w:themeColor="accent1" w:themeShade="BF"/>
                    </w:rPr>
                    <w:t>elliptische Auswahl</w:t>
                  </w:r>
                  <w:r>
                    <w:rPr>
                      <w:b/>
                      <w:color w:val="365F91" w:themeColor="accent1" w:themeShade="BF"/>
                    </w:rPr>
                    <w:t>.</w:t>
                  </w:r>
                </w:p>
                <w:p w:rsidR="00BC5621" w:rsidRDefault="00BC5621" w:rsidP="00464D84">
                  <w:pPr>
                    <w:spacing w:after="0"/>
                    <w:rPr>
                      <w:lang w:val="de-DE"/>
                    </w:rPr>
                  </w:pPr>
                  <w:r w:rsidRPr="00BC5621">
                    <w:rPr>
                      <w:lang w:val="de-DE"/>
                    </w:rPr>
                    <w:t>Markiere den roten Pupillen Teil des Auges</w:t>
                  </w:r>
                  <w:r>
                    <w:rPr>
                      <w:lang w:val="de-DE"/>
                    </w:rPr>
                    <w:t>.</w:t>
                  </w:r>
                </w:p>
                <w:p w:rsidR="00464D84" w:rsidRPr="00BC5621" w:rsidRDefault="00464D84" w:rsidP="00464D84">
                  <w:pPr>
                    <w:spacing w:after="0"/>
                    <w:rPr>
                      <w:b/>
                      <w:color w:val="365F91" w:themeColor="accent1" w:themeShade="BF"/>
                    </w:rPr>
                  </w:pPr>
                  <w:r w:rsidRPr="00BC5621">
                    <w:rPr>
                      <w:b/>
                      <w:color w:val="365F91" w:themeColor="accent1" w:themeShade="BF"/>
                    </w:rPr>
                    <w:t>Menü Filter * Verbessern * Rote Augen entfernen</w:t>
                  </w:r>
                </w:p>
                <w:p w:rsidR="00464D84" w:rsidRDefault="00464D84" w:rsidP="00464D84">
                  <w:pPr>
                    <w:spacing w:after="0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 xml:space="preserve">Justiere eventuell noch </w:t>
                  </w:r>
                  <w:proofErr w:type="gramStart"/>
                  <w:r>
                    <w:rPr>
                      <w:lang w:val="de-DE"/>
                    </w:rPr>
                    <w:t>den</w:t>
                  </w:r>
                  <w:proofErr w:type="gramEnd"/>
                  <w:r>
                    <w:rPr>
                      <w:lang w:val="de-DE"/>
                    </w:rPr>
                    <w:t xml:space="preserve"> Schwellenwert nach</w:t>
                  </w:r>
                </w:p>
              </w:txbxContent>
            </v:textbox>
          </v:shape>
        </w:pict>
      </w:r>
    </w:p>
    <w:p w:rsidR="00E20285" w:rsidRDefault="00E20285" w:rsidP="00BC5621">
      <w:pPr>
        <w:tabs>
          <w:tab w:val="left" w:pos="5955"/>
        </w:tabs>
      </w:pPr>
      <w:r>
        <w:rPr>
          <w:noProof/>
          <w:lang w:eastAsia="de-A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8255</wp:posOffset>
            </wp:positionV>
            <wp:extent cx="1771650" cy="2828925"/>
            <wp:effectExtent l="19050" t="0" r="0" b="0"/>
            <wp:wrapTight wrapText="bothSides">
              <wp:wrapPolygon edited="0">
                <wp:start x="-232" y="0"/>
                <wp:lineTo x="-232" y="21527"/>
                <wp:lineTo x="21600" y="21527"/>
                <wp:lineTo x="21600" y="0"/>
                <wp:lineTo x="-232" y="0"/>
              </wp:wrapPolygon>
            </wp:wrapTight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2" t="8810" r="82645" b="5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85" w:rsidRDefault="00054D84" w:rsidP="00BC5621">
      <w:pPr>
        <w:tabs>
          <w:tab w:val="left" w:pos="5955"/>
        </w:tabs>
      </w:pPr>
      <w:r>
        <w:rPr>
          <w:noProof/>
          <w:lang w:eastAsia="de-AT"/>
        </w:rPr>
        <w:pict>
          <v:shape id="_x0000_s1034" type="#_x0000_t32" style="position:absolute;margin-left:204.4pt;margin-top:9.25pt;width:137.25pt;height:12.75pt;z-index:251675648" o:connectortype="straight">
            <v:stroke endarrow="block"/>
          </v:shape>
        </w:pict>
      </w:r>
    </w:p>
    <w:p w:rsidR="00E20285" w:rsidRDefault="00E20285" w:rsidP="00BC5621">
      <w:pPr>
        <w:tabs>
          <w:tab w:val="left" w:pos="5955"/>
        </w:tabs>
      </w:pPr>
    </w:p>
    <w:p w:rsidR="00E20285" w:rsidRDefault="00E20285" w:rsidP="00BC5621">
      <w:pPr>
        <w:tabs>
          <w:tab w:val="left" w:pos="5955"/>
        </w:tabs>
      </w:pPr>
    </w:p>
    <w:p w:rsidR="00E20285" w:rsidRDefault="00E20285" w:rsidP="00BC5621">
      <w:pPr>
        <w:tabs>
          <w:tab w:val="left" w:pos="5955"/>
        </w:tabs>
      </w:pPr>
    </w:p>
    <w:p w:rsidR="00E20285" w:rsidRDefault="00E20285" w:rsidP="00BC5621">
      <w:pPr>
        <w:tabs>
          <w:tab w:val="left" w:pos="5955"/>
        </w:tabs>
      </w:pPr>
    </w:p>
    <w:p w:rsidR="00E20285" w:rsidRDefault="00E20285" w:rsidP="00BC5621">
      <w:pPr>
        <w:tabs>
          <w:tab w:val="left" w:pos="5955"/>
        </w:tabs>
      </w:pPr>
    </w:p>
    <w:p w:rsidR="00E20285" w:rsidRDefault="00E20285" w:rsidP="00BC5621">
      <w:pPr>
        <w:tabs>
          <w:tab w:val="left" w:pos="5955"/>
        </w:tabs>
      </w:pPr>
    </w:p>
    <w:p w:rsidR="00E20285" w:rsidRDefault="00E20285" w:rsidP="00BC5621">
      <w:pPr>
        <w:tabs>
          <w:tab w:val="left" w:pos="5955"/>
        </w:tabs>
      </w:pPr>
    </w:p>
    <w:p w:rsidR="00E20285" w:rsidRDefault="00E20285" w:rsidP="00BC5621">
      <w:pPr>
        <w:tabs>
          <w:tab w:val="left" w:pos="5955"/>
        </w:tabs>
      </w:pPr>
    </w:p>
    <w:p w:rsidR="00E20285" w:rsidRDefault="00E20285" w:rsidP="00BC5621">
      <w:pPr>
        <w:tabs>
          <w:tab w:val="left" w:pos="5955"/>
        </w:tabs>
      </w:pPr>
    </w:p>
    <w:p w:rsidR="00E20285" w:rsidRDefault="00E20285" w:rsidP="00E20285">
      <w:pPr>
        <w:spacing w:after="0"/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Richtig speichern können</w:t>
      </w:r>
    </w:p>
    <w:p w:rsidR="00E20285" w:rsidRDefault="00426132" w:rsidP="00E20285">
      <w:pPr>
        <w:spacing w:after="0"/>
        <w:rPr>
          <w:lang w:val="de-DE"/>
        </w:rPr>
      </w:pPr>
      <w:r>
        <w:rPr>
          <w:lang w:val="de-DE"/>
        </w:rPr>
        <w:t>Menü Datei * Speichern unter.</w:t>
      </w:r>
    </w:p>
    <w:p w:rsidR="00426132" w:rsidRDefault="00426132" w:rsidP="00E20285">
      <w:pPr>
        <w:spacing w:after="0"/>
        <w:rPr>
          <w:lang w:val="de-DE"/>
        </w:rPr>
      </w:pPr>
      <w:r>
        <w:rPr>
          <w:lang w:val="de-DE"/>
        </w:rPr>
        <w:t>Es öffnet sich folgendes Fenster.</w:t>
      </w:r>
    </w:p>
    <w:p w:rsidR="00426132" w:rsidRDefault="00426132" w:rsidP="00E20285">
      <w:pPr>
        <w:spacing w:after="0"/>
        <w:rPr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186690</wp:posOffset>
            </wp:positionV>
            <wp:extent cx="3390900" cy="1877060"/>
            <wp:effectExtent l="19050" t="0" r="0" b="0"/>
            <wp:wrapTight wrapText="bothSides">
              <wp:wrapPolygon edited="0">
                <wp:start x="-121" y="0"/>
                <wp:lineTo x="-121" y="21483"/>
                <wp:lineTo x="21600" y="21483"/>
                <wp:lineTo x="21600" y="0"/>
                <wp:lineTo x="-121" y="0"/>
              </wp:wrapPolygon>
            </wp:wrapTight>
            <wp:docPr id="6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686" t="19383" r="40805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de-DE"/>
        </w:rPr>
        <w:t xml:space="preserve">Welchen </w:t>
      </w:r>
      <w:r w:rsidRPr="00426132">
        <w:rPr>
          <w:b/>
          <w:color w:val="548DD4" w:themeColor="text2" w:themeTint="99"/>
          <w:lang w:val="de-DE"/>
        </w:rPr>
        <w:t xml:space="preserve">Namen </w:t>
      </w:r>
      <w:r>
        <w:rPr>
          <w:lang w:val="de-DE"/>
        </w:rPr>
        <w:t>soll die Datei bekommen (du kannst einen beliebigen Namen wählen)</w:t>
      </w:r>
    </w:p>
    <w:p w:rsidR="00426132" w:rsidRDefault="00054D84" w:rsidP="00E20285">
      <w:pPr>
        <w:spacing w:after="0"/>
        <w:rPr>
          <w:lang w:val="de-DE"/>
        </w:rPr>
      </w:pPr>
      <w:r w:rsidRPr="00054D84">
        <w:rPr>
          <w:noProof/>
          <w:lang w:val="de-DE"/>
        </w:rPr>
        <w:pict>
          <v:shape id="_x0000_s1037" type="#_x0000_t202" style="position:absolute;margin-left:22pt;margin-top:12pt;width:170.65pt;height:39.75pt;z-index:251680768;mso-width-relative:margin;mso-height-relative:margin">
            <v:textbox>
              <w:txbxContent>
                <w:p w:rsidR="00426132" w:rsidRDefault="00426132" w:rsidP="00426132">
                  <w:pPr>
                    <w:spacing w:after="0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Wähle einen beliebigen  Namen.</w:t>
                  </w:r>
                </w:p>
                <w:p w:rsidR="00426132" w:rsidRDefault="00426132" w:rsidP="00426132">
                  <w:pPr>
                    <w:spacing w:after="0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Schreibe keinen Dateityp dazu.</w:t>
                  </w:r>
                </w:p>
              </w:txbxContent>
            </v:textbox>
          </v:shape>
        </w:pict>
      </w:r>
    </w:p>
    <w:p w:rsidR="00426132" w:rsidRDefault="00426132" w:rsidP="00E20285">
      <w:pPr>
        <w:spacing w:after="0"/>
        <w:rPr>
          <w:lang w:val="de-DE"/>
        </w:rPr>
      </w:pPr>
    </w:p>
    <w:p w:rsidR="00BC5621" w:rsidRDefault="00054D84" w:rsidP="00BC5621">
      <w:pPr>
        <w:tabs>
          <w:tab w:val="left" w:pos="5955"/>
        </w:tabs>
      </w:pPr>
      <w:r>
        <w:rPr>
          <w:noProof/>
          <w:lang w:eastAsia="de-AT"/>
        </w:rPr>
        <w:pict>
          <v:shape id="_x0000_s1036" type="#_x0000_t32" style="position:absolute;margin-left:-53.25pt;margin-top:.65pt;width:75.25pt;height:7.55pt;flip:x;z-index:251677696" o:connectortype="straight">
            <v:stroke endarrow="block"/>
          </v:shape>
        </w:pict>
      </w:r>
      <w:r w:rsidR="00BC5621">
        <w:tab/>
      </w:r>
    </w:p>
    <w:p w:rsidR="00426132" w:rsidRDefault="00054D84" w:rsidP="00BC5621">
      <w:pPr>
        <w:tabs>
          <w:tab w:val="left" w:pos="5955"/>
        </w:tabs>
      </w:pPr>
      <w:r>
        <w:rPr>
          <w:noProof/>
          <w:lang w:eastAsia="de-AT"/>
        </w:rPr>
        <w:pict>
          <v:shape id="_x0000_s1038" type="#_x0000_t32" style="position:absolute;margin-left:-105pt;margin-top:3.7pt;width:127pt;height:21.75pt;flip:x y;z-index:251681792" o:connectortype="straight">
            <v:stroke endarrow="block"/>
          </v:shape>
        </w:pict>
      </w:r>
      <w:r>
        <w:rPr>
          <w:noProof/>
          <w:lang w:eastAsia="de-AT"/>
        </w:rPr>
        <w:pict>
          <v:shape id="_x0000_s1039" type="#_x0000_t202" style="position:absolute;margin-left:22pt;margin-top:8.05pt;width:170.65pt;height:36.6pt;z-index:251682816;mso-width-relative:margin;mso-height-relative:margin">
            <v:textbox>
              <w:txbxContent>
                <w:p w:rsidR="00426132" w:rsidRDefault="00426132" w:rsidP="00426132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Wähle den Speicherort</w:t>
                  </w:r>
                  <w:r w:rsidR="00C476C5">
                    <w:rPr>
                      <w:lang w:val="de-DE"/>
                    </w:rPr>
                    <w:t>.</w:t>
                  </w:r>
                </w:p>
              </w:txbxContent>
            </v:textbox>
          </v:shape>
        </w:pict>
      </w:r>
    </w:p>
    <w:p w:rsidR="00426132" w:rsidRDefault="00054D84" w:rsidP="00BC5621">
      <w:pPr>
        <w:tabs>
          <w:tab w:val="left" w:pos="5955"/>
        </w:tabs>
      </w:pPr>
      <w:r>
        <w:rPr>
          <w:noProof/>
          <w:lang w:eastAsia="de-AT"/>
        </w:rPr>
        <w:pict>
          <v:shape id="_x0000_s1040" type="#_x0000_t32" style="position:absolute;margin-left:-256.5pt;margin-top:19.2pt;width:278.5pt;height:34.05pt;flip:x y;z-index:251683840" o:connectortype="straight">
            <v:stroke endarrow="block"/>
          </v:shape>
        </w:pict>
      </w:r>
    </w:p>
    <w:p w:rsidR="00426132" w:rsidRDefault="00054D84" w:rsidP="00BC5621">
      <w:pPr>
        <w:tabs>
          <w:tab w:val="left" w:pos="5955"/>
        </w:tabs>
      </w:pPr>
      <w:r>
        <w:rPr>
          <w:noProof/>
          <w:lang w:eastAsia="de-AT"/>
        </w:rPr>
        <w:pict>
          <v:shape id="_x0000_s1041" type="#_x0000_t202" style="position:absolute;margin-left:22pt;margin-top:7.4pt;width:170.65pt;height:37.65pt;z-index:251684864;mso-width-relative:margin;mso-height-relative:margin">
            <v:textbox>
              <w:txbxContent>
                <w:p w:rsidR="00C476C5" w:rsidRDefault="00426132" w:rsidP="00426132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Wähle den passenden Dateityp</w:t>
                  </w:r>
                  <w:r w:rsidR="00C476C5">
                    <w:rPr>
                      <w:lang w:val="de-DE"/>
                    </w:rPr>
                    <w:t>.</w:t>
                  </w:r>
                  <w:r w:rsidR="00C476C5">
                    <w:rPr>
                      <w:lang w:val="de-DE"/>
                    </w:rPr>
                    <w:br/>
                    <w:t>*.xcf – *.jpg sind am geläufigsten</w:t>
                  </w:r>
                </w:p>
              </w:txbxContent>
            </v:textbox>
          </v:shape>
        </w:pict>
      </w:r>
    </w:p>
    <w:p w:rsidR="00426132" w:rsidRDefault="00426132" w:rsidP="00BC5621">
      <w:pPr>
        <w:tabs>
          <w:tab w:val="left" w:pos="5955"/>
        </w:tabs>
      </w:pPr>
    </w:p>
    <w:p w:rsidR="00426132" w:rsidRDefault="00C476C5" w:rsidP="00BC5621">
      <w:pPr>
        <w:tabs>
          <w:tab w:val="left" w:pos="5955"/>
        </w:tabs>
      </w:pPr>
      <w:r>
        <w:t xml:space="preserve">Wenn du deine Einstellungen getroffen hast, </w:t>
      </w:r>
      <w:proofErr w:type="gramStart"/>
      <w:r>
        <w:t>klicke</w:t>
      </w:r>
      <w:proofErr w:type="gramEnd"/>
      <w:r>
        <w:t xml:space="preserve"> auf die Schaltfläche Speichern.</w:t>
      </w:r>
    </w:p>
    <w:p w:rsidR="00C476C5" w:rsidRDefault="00C476C5" w:rsidP="00370F19">
      <w:pPr>
        <w:spacing w:after="0"/>
      </w:pPr>
      <w:r>
        <w:t xml:space="preserve">Dateien mit der Endung  </w:t>
      </w:r>
      <w:r w:rsidRPr="00370F19">
        <w:rPr>
          <w:b/>
          <w:color w:val="548DD4" w:themeColor="text2" w:themeTint="99"/>
          <w:lang w:val="de-DE"/>
        </w:rPr>
        <w:t>XCF</w:t>
      </w:r>
      <w:r>
        <w:t xml:space="preserve"> sind </w:t>
      </w:r>
      <w:proofErr w:type="spellStart"/>
      <w:r>
        <w:t>Gimp</w:t>
      </w:r>
      <w:proofErr w:type="spellEnd"/>
      <w:r>
        <w:t xml:space="preserve"> Projektdateien. Alle Ebenen und Einstellungen werden hier mitgespeichert.</w:t>
      </w:r>
    </w:p>
    <w:p w:rsidR="00426132" w:rsidRDefault="00C476C5" w:rsidP="00370F19">
      <w:pPr>
        <w:spacing w:after="0"/>
      </w:pPr>
      <w:r>
        <w:t xml:space="preserve">Der Typ </w:t>
      </w:r>
      <w:r w:rsidRPr="00370F19">
        <w:rPr>
          <w:b/>
          <w:color w:val="548DD4" w:themeColor="text2" w:themeTint="99"/>
          <w:lang w:val="de-DE"/>
        </w:rPr>
        <w:t>JPG</w:t>
      </w:r>
      <w:r>
        <w:t xml:space="preserve"> verbindet in der Regel alle Ebenen zu einer Bildebene.</w:t>
      </w:r>
      <w:r w:rsidR="00370F19">
        <w:t xml:space="preserve"> (Achtung !!!)</w:t>
      </w:r>
    </w:p>
    <w:p w:rsidR="00B66717" w:rsidRPr="00B66717" w:rsidRDefault="00B66717" w:rsidP="00B66717">
      <w:pPr>
        <w:spacing w:after="0"/>
        <w:rPr>
          <w:b/>
          <w:color w:val="365F91" w:themeColor="accent1" w:themeShade="BF"/>
          <w:sz w:val="32"/>
          <w:szCs w:val="32"/>
        </w:rPr>
      </w:pPr>
      <w:r w:rsidRPr="00B66717">
        <w:rPr>
          <w:b/>
          <w:color w:val="365F91" w:themeColor="accent1" w:themeShade="BF"/>
          <w:sz w:val="32"/>
          <w:szCs w:val="32"/>
        </w:rPr>
        <w:lastRenderedPageBreak/>
        <w:t>Wie werden Ebenen zu einer einzigen Ebene verbunden</w:t>
      </w:r>
    </w:p>
    <w:p w:rsidR="00B66717" w:rsidRPr="00114720" w:rsidRDefault="00B66717" w:rsidP="00B66717">
      <w:pPr>
        <w:rPr>
          <w:sz w:val="28"/>
          <w:szCs w:val="28"/>
        </w:rPr>
      </w:pPr>
      <w:r w:rsidRPr="00114720">
        <w:rPr>
          <w:sz w:val="28"/>
          <w:szCs w:val="28"/>
        </w:rPr>
        <w:t>Menüpunkt Ebene * nach unten vereinen</w:t>
      </w:r>
    </w:p>
    <w:p w:rsidR="00B66717" w:rsidRPr="00114720" w:rsidRDefault="00B66717" w:rsidP="00B66717">
      <w:pPr>
        <w:rPr>
          <w:sz w:val="28"/>
          <w:szCs w:val="28"/>
        </w:rPr>
      </w:pPr>
      <w:r w:rsidRPr="00114720">
        <w:rPr>
          <w:sz w:val="28"/>
          <w:szCs w:val="28"/>
        </w:rPr>
        <w:t xml:space="preserve">Damit </w:t>
      </w:r>
      <w:r>
        <w:rPr>
          <w:sz w:val="28"/>
          <w:szCs w:val="28"/>
        </w:rPr>
        <w:t>wird das Bild in einer Ebene fixiert. Einzelne Textteile können nicht mehr bearbeitet werden.</w:t>
      </w:r>
    </w:p>
    <w:p w:rsidR="00C00FE3" w:rsidRDefault="00C00FE3" w:rsidP="00370F19">
      <w:pPr>
        <w:spacing w:after="0"/>
      </w:pPr>
    </w:p>
    <w:p w:rsidR="002700AB" w:rsidRDefault="002700AB" w:rsidP="00370F19">
      <w:pPr>
        <w:spacing w:after="0"/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Eigenen Farbverlauf in einer eigenen Ebene erzeugen können</w:t>
      </w:r>
    </w:p>
    <w:p w:rsidR="002700AB" w:rsidRDefault="002700AB" w:rsidP="002700AB">
      <w:pPr>
        <w:spacing w:after="0"/>
      </w:pPr>
      <w:r>
        <w:t xml:space="preserve">Erstelle im </w:t>
      </w:r>
      <w:proofErr w:type="spellStart"/>
      <w:r>
        <w:t>Ebenenfenster</w:t>
      </w:r>
      <w:proofErr w:type="spellEnd"/>
      <w:r>
        <w:t xml:space="preserve"> eine neue Ebene</w:t>
      </w:r>
    </w:p>
    <w:p w:rsidR="002700AB" w:rsidRDefault="002700AB" w:rsidP="002700AB">
      <w:pPr>
        <w:spacing w:after="0"/>
      </w:pPr>
      <w:r>
        <w:t xml:space="preserve">Klicke auf das </w:t>
      </w:r>
      <w:proofErr w:type="spellStart"/>
      <w:r>
        <w:t>Verlaufwerkzeug</w:t>
      </w:r>
      <w:proofErr w:type="spellEnd"/>
      <w:r>
        <w:t xml:space="preserve"> und wende dieses mit der passenden Deckkraft auf die Ebene an</w:t>
      </w:r>
    </w:p>
    <w:p w:rsidR="002700AB" w:rsidRDefault="002700AB" w:rsidP="00370F19">
      <w:pPr>
        <w:spacing w:after="0"/>
        <w:rPr>
          <w:b/>
          <w:color w:val="365F91" w:themeColor="accent1" w:themeShade="BF"/>
          <w:sz w:val="32"/>
          <w:szCs w:val="32"/>
        </w:rPr>
      </w:pPr>
    </w:p>
    <w:p w:rsidR="00C00FE3" w:rsidRPr="002700AB" w:rsidRDefault="00C00FE3" w:rsidP="00370F19">
      <w:pPr>
        <w:spacing w:after="0"/>
        <w:rPr>
          <w:b/>
          <w:color w:val="365F91" w:themeColor="accent1" w:themeShade="BF"/>
          <w:sz w:val="32"/>
          <w:szCs w:val="32"/>
        </w:rPr>
      </w:pPr>
      <w:r w:rsidRPr="002700AB">
        <w:rPr>
          <w:b/>
          <w:color w:val="365F91" w:themeColor="accent1" w:themeShade="BF"/>
          <w:sz w:val="32"/>
          <w:szCs w:val="32"/>
        </w:rPr>
        <w:t>Auf ein Bild, Foto einen Farbverlauf anwenden können.</w:t>
      </w:r>
    </w:p>
    <w:p w:rsidR="00C00FE3" w:rsidRDefault="00C00FE3" w:rsidP="00370F19">
      <w:pPr>
        <w:spacing w:after="0"/>
      </w:pPr>
      <w:r>
        <w:t xml:space="preserve">Dadurch wird der Effekt erzielt, dass das Bild </w:t>
      </w:r>
      <w:r w:rsidR="002700AB">
        <w:t>wie durch einen Filter gesehen</w:t>
      </w:r>
      <w:r>
        <w:t xml:space="preserve"> dargestellt wird.</w:t>
      </w:r>
    </w:p>
    <w:p w:rsidR="00C00FE3" w:rsidRDefault="00C00FE3" w:rsidP="00C00FE3">
      <w:pPr>
        <w:pStyle w:val="Listenabsatz"/>
        <w:numPr>
          <w:ilvl w:val="0"/>
          <w:numId w:val="2"/>
        </w:numPr>
        <w:spacing w:after="0"/>
      </w:pPr>
      <w:r>
        <w:t>Neues leeres Bild (800 x 800 Transparent)</w:t>
      </w:r>
    </w:p>
    <w:p w:rsidR="00C00FE3" w:rsidRDefault="00C00FE3" w:rsidP="00C00FE3">
      <w:pPr>
        <w:pStyle w:val="Listenabsatz"/>
        <w:numPr>
          <w:ilvl w:val="0"/>
          <w:numId w:val="2"/>
        </w:numPr>
        <w:spacing w:after="0"/>
      </w:pPr>
      <w:r>
        <w:t>In einer 2. Ebene das Foto hineinkopieren</w:t>
      </w:r>
    </w:p>
    <w:p w:rsidR="00C00FE3" w:rsidRDefault="00C00FE3" w:rsidP="00C00FE3">
      <w:pPr>
        <w:pStyle w:val="Listenabsatz"/>
        <w:numPr>
          <w:ilvl w:val="0"/>
          <w:numId w:val="2"/>
        </w:numPr>
        <w:spacing w:after="0"/>
      </w:pPr>
      <w:r>
        <w:t>Dritte neue Ebene erstellen und auf diese einen Farbverlauf mit nur 20% Deckkraft anwenden</w:t>
      </w:r>
    </w:p>
    <w:p w:rsidR="00C00FE3" w:rsidRDefault="00C00FE3" w:rsidP="00C00FE3">
      <w:pPr>
        <w:pStyle w:val="Listenabsatz"/>
        <w:numPr>
          <w:ilvl w:val="0"/>
          <w:numId w:val="2"/>
        </w:numPr>
        <w:spacing w:after="0"/>
      </w:pPr>
      <w:r>
        <w:t>Reihenfolge der Ebenen (werden von unten nach oben gerendert)</w:t>
      </w:r>
    </w:p>
    <w:p w:rsidR="00C00FE3" w:rsidRDefault="00C00FE3" w:rsidP="00C00FE3">
      <w:pPr>
        <w:pStyle w:val="Listenabsatz"/>
        <w:spacing w:after="0"/>
      </w:pPr>
      <w:proofErr w:type="gramStart"/>
      <w:r>
        <w:t>Ebene</w:t>
      </w:r>
      <w:proofErr w:type="gramEnd"/>
      <w:r>
        <w:t xml:space="preserve"> Verlauf</w:t>
      </w:r>
      <w:r>
        <w:tab/>
      </w:r>
      <w:r>
        <w:tab/>
      </w:r>
    </w:p>
    <w:p w:rsidR="00C00FE3" w:rsidRDefault="00C00FE3" w:rsidP="00C00FE3">
      <w:pPr>
        <w:pStyle w:val="Listenabsatz"/>
        <w:spacing w:after="0"/>
      </w:pPr>
      <w:proofErr w:type="gramStart"/>
      <w:r>
        <w:t>Ebene</w:t>
      </w:r>
      <w:proofErr w:type="gramEnd"/>
      <w:r>
        <w:t xml:space="preserve"> Foto</w:t>
      </w:r>
    </w:p>
    <w:p w:rsidR="00C00FE3" w:rsidRDefault="00C00FE3" w:rsidP="00C00FE3">
      <w:pPr>
        <w:pStyle w:val="Listenabsatz"/>
        <w:spacing w:after="0"/>
      </w:pPr>
      <w:proofErr w:type="gramStart"/>
      <w:r>
        <w:t>Ebene</w:t>
      </w:r>
      <w:proofErr w:type="gramEnd"/>
      <w:r>
        <w:t xml:space="preserve"> Hintergrund</w:t>
      </w:r>
    </w:p>
    <w:p w:rsidR="00C00FE3" w:rsidRDefault="00C00FE3" w:rsidP="00C00FE3">
      <w:pPr>
        <w:spacing w:after="0"/>
        <w:ind w:left="705"/>
      </w:pPr>
      <w:r>
        <w:t>Als erstes wird der Hintergrund gezeigt, dann das Bild und danach kommt die Ebene mit dem Farbverlauf dazu.</w:t>
      </w:r>
    </w:p>
    <w:p w:rsidR="00C00FE3" w:rsidRPr="00BC5621" w:rsidRDefault="00C00FE3" w:rsidP="00C00FE3">
      <w:pPr>
        <w:spacing w:after="0"/>
        <w:ind w:left="705"/>
      </w:pPr>
    </w:p>
    <w:sectPr w:rsidR="00C00FE3" w:rsidRPr="00BC5621" w:rsidSect="00C9708B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DEC" w:rsidRDefault="00681DEC" w:rsidP="003E0B90">
      <w:pPr>
        <w:spacing w:after="0" w:line="240" w:lineRule="auto"/>
      </w:pPr>
      <w:r>
        <w:separator/>
      </w:r>
    </w:p>
  </w:endnote>
  <w:endnote w:type="continuationSeparator" w:id="0">
    <w:p w:rsidR="00681DEC" w:rsidRDefault="00681DEC" w:rsidP="003E0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DEC" w:rsidRDefault="00681DEC" w:rsidP="003E0B90">
      <w:pPr>
        <w:spacing w:after="0" w:line="240" w:lineRule="auto"/>
      </w:pPr>
      <w:r>
        <w:separator/>
      </w:r>
    </w:p>
  </w:footnote>
  <w:footnote w:type="continuationSeparator" w:id="0">
    <w:p w:rsidR="00681DEC" w:rsidRDefault="00681DEC" w:rsidP="003E0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B90" w:rsidRDefault="003E0B90">
    <w:pPr>
      <w:pStyle w:val="Kopfzeile"/>
    </w:pPr>
    <w:proofErr w:type="spellStart"/>
    <w:r>
      <w:t>jörg</w:t>
    </w:r>
    <w:proofErr w:type="spellEnd"/>
    <w:r>
      <w:t xml:space="preserve"> </w:t>
    </w:r>
    <w:proofErr w:type="spellStart"/>
    <w:r>
      <w:t>hanusch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936E1"/>
    <w:multiLevelType w:val="hybridMultilevel"/>
    <w:tmpl w:val="7BB2C70E"/>
    <w:lvl w:ilvl="0" w:tplc="95A8CE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66BC6"/>
    <w:multiLevelType w:val="hybridMultilevel"/>
    <w:tmpl w:val="D8B430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269D"/>
    <w:rsid w:val="000000E1"/>
    <w:rsid w:val="00004389"/>
    <w:rsid w:val="00037E61"/>
    <w:rsid w:val="00054D84"/>
    <w:rsid w:val="001502B8"/>
    <w:rsid w:val="002700AB"/>
    <w:rsid w:val="00370F19"/>
    <w:rsid w:val="003E0B90"/>
    <w:rsid w:val="00426132"/>
    <w:rsid w:val="00464D84"/>
    <w:rsid w:val="005524C7"/>
    <w:rsid w:val="005D3636"/>
    <w:rsid w:val="00681DEC"/>
    <w:rsid w:val="00722A8B"/>
    <w:rsid w:val="00AC269D"/>
    <w:rsid w:val="00B66717"/>
    <w:rsid w:val="00BB36DA"/>
    <w:rsid w:val="00BC5621"/>
    <w:rsid w:val="00C00FE3"/>
    <w:rsid w:val="00C05297"/>
    <w:rsid w:val="00C476C5"/>
    <w:rsid w:val="00C9708B"/>
    <w:rsid w:val="00D55BC9"/>
    <w:rsid w:val="00DA00E7"/>
    <w:rsid w:val="00E20285"/>
    <w:rsid w:val="00E30070"/>
    <w:rsid w:val="00F14098"/>
    <w:rsid w:val="00F27C58"/>
    <w:rsid w:val="00FF4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7" type="connector" idref="#_x0000_s1031"/>
        <o:r id="V:Rule8" type="connector" idref="#_x0000_s1040"/>
        <o:r id="V:Rule9" type="connector" idref="#_x0000_s1036"/>
        <o:r id="V:Rule10" type="connector" idref="#_x0000_s1038"/>
        <o:r id="V:Rule11" type="connector" idref="#_x0000_s1030"/>
        <o:r id="V:Rule1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9708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269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3E0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E0B90"/>
  </w:style>
  <w:style w:type="paragraph" w:styleId="Fuzeile">
    <w:name w:val="footer"/>
    <w:basedOn w:val="Standard"/>
    <w:link w:val="FuzeileZchn"/>
    <w:uiPriority w:val="99"/>
    <w:semiHidden/>
    <w:unhideWhenUsed/>
    <w:rsid w:val="003E0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E0B90"/>
  </w:style>
  <w:style w:type="paragraph" w:styleId="Listenabsatz">
    <w:name w:val="List Paragraph"/>
    <w:basedOn w:val="Standard"/>
    <w:uiPriority w:val="34"/>
    <w:qFormat/>
    <w:rsid w:val="001502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22A8B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722A8B"/>
    <w:pPr>
      <w:spacing w:after="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722A8B"/>
    <w:rPr>
      <w:b/>
      <w:bCs/>
    </w:rPr>
  </w:style>
  <w:style w:type="character" w:customStyle="1" w:styleId="guibutton2">
    <w:name w:val="guibutton2"/>
    <w:basedOn w:val="Absatz-Standardschriftart"/>
    <w:rsid w:val="00722A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41442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155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1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82564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772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5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2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3318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1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0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51739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53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2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4963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575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C:\Dokumente%20und%20Einstellungen\Administrator.HS-LEOGANG\Eigene%20Dateien\Downloads\gimp-help-2\html\de\gimp-tool-crop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342</Words>
  <Characters>2155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 &amp; F Kunde</Company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</cp:revision>
  <dcterms:created xsi:type="dcterms:W3CDTF">2010-10-14T14:31:00Z</dcterms:created>
  <dcterms:modified xsi:type="dcterms:W3CDTF">2011-01-27T15:28:00Z</dcterms:modified>
</cp:coreProperties>
</file>